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00C" w:rsidRDefault="008F6FBE">
      <w:pPr>
        <w:pStyle w:val="Szvegblokk"/>
      </w:pPr>
      <w:r>
        <w:rPr>
          <w:noProof/>
          <w:lang w:val="en-GB" w:eastAsia="en-GB"/>
        </w:rPr>
        <mc:AlternateContent>
          <mc:Choice Requires="wps">
            <w:drawing>
              <wp:anchor distT="0" distB="0" distL="0" distR="0" simplePos="0" relativeHeight="251660288" behindDoc="0" locked="0" layoutInCell="1" allowOverlap="0">
                <wp:simplePos x="0" y="0"/>
                <wp:positionH relativeFrom="page">
                  <wp:align>left</wp:align>
                </wp:positionH>
                <wp:positionV relativeFrom="page">
                  <wp:posOffset>3200400</wp:posOffset>
                </wp:positionV>
                <wp:extent cx="1933575" cy="2219325"/>
                <wp:effectExtent l="0" t="0" r="9525" b="9525"/>
                <wp:wrapSquare wrapText="bothSides"/>
                <wp:docPr id="3" name="Szövegdoboz 3"/>
                <wp:cNvGraphicFramePr/>
                <a:graphic xmlns:a="http://schemas.openxmlformats.org/drawingml/2006/main">
                  <a:graphicData uri="http://schemas.microsoft.com/office/word/2010/wordprocessingShape">
                    <wps:wsp>
                      <wps:cNvSpPr txBox="1"/>
                      <wps:spPr>
                        <a:xfrm>
                          <a:off x="0" y="0"/>
                          <a:ext cx="1933575" cy="2219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6FBE" w:rsidRDefault="008F6FBE" w:rsidP="00AC3761">
                            <w:pPr>
                              <w:spacing w:after="0" w:line="240" w:lineRule="auto"/>
                              <w:rPr>
                                <w:rFonts w:ascii="Arial" w:eastAsia="Times New Roman" w:hAnsi="Arial" w:cs="Arial"/>
                                <w:color w:val="545454"/>
                                <w:sz w:val="24"/>
                                <w:szCs w:val="24"/>
                                <w:shd w:val="clear" w:color="auto" w:fill="FFFFFF"/>
                              </w:rPr>
                            </w:pPr>
                            <w:r>
                              <w:rPr>
                                <w:rFonts w:ascii="Arial" w:eastAsia="Times New Roman" w:hAnsi="Arial" w:cs="Arial"/>
                                <w:color w:val="545454"/>
                                <w:sz w:val="24"/>
                                <w:szCs w:val="24"/>
                                <w:shd w:val="clear" w:color="auto" w:fill="FFFFFF"/>
                              </w:rPr>
                              <w:t>„...</w:t>
                            </w:r>
                            <w:r w:rsidR="00175E09">
                              <w:rPr>
                                <w:rFonts w:ascii="Arial" w:eastAsia="Times New Roman" w:hAnsi="Arial" w:cs="Arial"/>
                                <w:color w:val="545454"/>
                                <w:sz w:val="24"/>
                                <w:szCs w:val="24"/>
                                <w:shd w:val="clear" w:color="auto" w:fill="FFFFFF"/>
                              </w:rPr>
                              <w:t>I take pleasure in my weaknesses and in the insults, hardships, persecutions, and troubles that I suffer</w:t>
                            </w:r>
                            <w:r>
                              <w:rPr>
                                <w:rFonts w:ascii="Arial" w:eastAsia="Times New Roman" w:hAnsi="Arial" w:cs="Arial"/>
                                <w:color w:val="545454"/>
                                <w:sz w:val="24"/>
                                <w:szCs w:val="24"/>
                                <w:shd w:val="clear" w:color="auto" w:fill="FFFFFF"/>
                              </w:rPr>
                              <w:t xml:space="preserve"> for Christ. For </w:t>
                            </w:r>
                            <w:r w:rsidRPr="008F6FBE">
                              <w:rPr>
                                <w:rFonts w:ascii="Arial" w:eastAsia="Times New Roman" w:hAnsi="Arial" w:cs="Arial"/>
                                <w:b/>
                                <w:color w:val="545454"/>
                                <w:sz w:val="24"/>
                                <w:szCs w:val="24"/>
                                <w:shd w:val="clear" w:color="auto" w:fill="FFFFFF"/>
                              </w:rPr>
                              <w:t>when I am weak, then I am strong</w:t>
                            </w:r>
                            <w:r>
                              <w:rPr>
                                <w:rFonts w:ascii="Arial" w:eastAsia="Times New Roman" w:hAnsi="Arial" w:cs="Arial"/>
                                <w:color w:val="545454"/>
                                <w:sz w:val="24"/>
                                <w:szCs w:val="24"/>
                                <w:shd w:val="clear" w:color="auto" w:fill="FFFFFF"/>
                              </w:rPr>
                              <w:t>.”</w:t>
                            </w:r>
                          </w:p>
                          <w:p w:rsidR="00AC3761" w:rsidRPr="00AC3761" w:rsidRDefault="008F6FBE" w:rsidP="00AC3761">
                            <w:pPr>
                              <w:spacing w:after="0" w:line="240" w:lineRule="auto"/>
                              <w:rPr>
                                <w:rFonts w:ascii="Times New Roman" w:eastAsia="Times New Roman" w:hAnsi="Times New Roman" w:cs="Times New Roman"/>
                                <w:color w:val="auto"/>
                                <w:sz w:val="24"/>
                                <w:szCs w:val="24"/>
                              </w:rPr>
                            </w:pPr>
                            <w:r>
                              <w:rPr>
                                <w:rFonts w:ascii="Arial" w:eastAsia="Times New Roman" w:hAnsi="Arial" w:cs="Arial"/>
                                <w:color w:val="545454"/>
                                <w:sz w:val="24"/>
                                <w:szCs w:val="24"/>
                                <w:shd w:val="clear" w:color="auto" w:fill="FFFFFF"/>
                              </w:rPr>
                              <w:t xml:space="preserve"> 2Cor 12:10 (NLT)</w:t>
                            </w:r>
                            <w:r w:rsidR="00AC3761" w:rsidRPr="00AC3761">
                              <w:rPr>
                                <w:rFonts w:ascii="Arial" w:eastAsia="Times New Roman" w:hAnsi="Arial" w:cs="Arial"/>
                                <w:color w:val="545454"/>
                                <w:sz w:val="24"/>
                                <w:szCs w:val="24"/>
                                <w:shd w:val="clear" w:color="auto" w:fill="FFFFFF"/>
                              </w:rPr>
                              <w:t> </w:t>
                            </w:r>
                          </w:p>
                          <w:p w:rsidR="004B600C" w:rsidRDefault="004B600C" w:rsidP="008F6FBE">
                            <w:pPr>
                              <w:pStyle w:val="Idzet"/>
                              <w:pBdr>
                                <w:top w:val="single" w:sz="8" w:space="31" w:color="auto"/>
                              </w:pBdr>
                            </w:pPr>
                          </w:p>
                          <w:p w:rsidR="0081093C" w:rsidRDefault="0081093C"/>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3" o:spid="_x0000_s1026" type="#_x0000_t202" style="position:absolute;margin-left:0;margin-top:252pt;width:152.25pt;height:174.75pt;z-index:251660288;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" o:allowoverlap="f" fillcolor="white [3201]" stroked="f" strokeweight=".5pt">
                <v:textbox inset="36pt,0,11.52pt,18pt">
                  <w:txbxContent>
                    <w:p w:rsidR="008F6FBE" w:rsidRDefault="008F6FBE" w:rsidP="00AC3761">
                      <w:pPr>
                        <w:spacing w:after="0" w:line="240" w:lineRule="auto"/>
                        <w:rPr>
                          <w:rFonts w:ascii="Arial" w:eastAsia="Times New Roman" w:hAnsi="Arial" w:cs="Arial"/>
                          <w:color w:val="545454"/>
                          <w:sz w:val="24"/>
                          <w:szCs w:val="24"/>
                          <w:shd w:val="clear" w:color="auto" w:fill="FFFFFF"/>
                        </w:rPr>
                      </w:pPr>
                      <w:r>
                        <w:rPr>
                          <w:rFonts w:ascii="Arial" w:eastAsia="Times New Roman" w:hAnsi="Arial" w:cs="Arial"/>
                          <w:color w:val="545454"/>
                          <w:sz w:val="24"/>
                          <w:szCs w:val="24"/>
                          <w:shd w:val="clear" w:color="auto" w:fill="FFFFFF"/>
                        </w:rPr>
                        <w:t>„...</w:t>
                      </w:r>
                      <w:r w:rsidR="00175E09">
                        <w:rPr>
                          <w:rFonts w:ascii="Arial" w:eastAsia="Times New Roman" w:hAnsi="Arial" w:cs="Arial"/>
                          <w:color w:val="545454"/>
                          <w:sz w:val="24"/>
                          <w:szCs w:val="24"/>
                          <w:shd w:val="clear" w:color="auto" w:fill="FFFFFF"/>
                        </w:rPr>
                        <w:t>I take pleasure in my weaknesses and in the insults, hardships, persecutions, and troubles that I suffer</w:t>
                      </w:r>
                      <w:r>
                        <w:rPr>
                          <w:rFonts w:ascii="Arial" w:eastAsia="Times New Roman" w:hAnsi="Arial" w:cs="Arial"/>
                          <w:color w:val="545454"/>
                          <w:sz w:val="24"/>
                          <w:szCs w:val="24"/>
                          <w:shd w:val="clear" w:color="auto" w:fill="FFFFFF"/>
                        </w:rPr>
                        <w:t xml:space="preserve"> for Christ. For </w:t>
                      </w:r>
                      <w:r w:rsidRPr="008F6FBE">
                        <w:rPr>
                          <w:rFonts w:ascii="Arial" w:eastAsia="Times New Roman" w:hAnsi="Arial" w:cs="Arial"/>
                          <w:b/>
                          <w:color w:val="545454"/>
                          <w:sz w:val="24"/>
                          <w:szCs w:val="24"/>
                          <w:shd w:val="clear" w:color="auto" w:fill="FFFFFF"/>
                        </w:rPr>
                        <w:t>when I am weak, then I am strong</w:t>
                      </w:r>
                      <w:r>
                        <w:rPr>
                          <w:rFonts w:ascii="Arial" w:eastAsia="Times New Roman" w:hAnsi="Arial" w:cs="Arial"/>
                          <w:color w:val="545454"/>
                          <w:sz w:val="24"/>
                          <w:szCs w:val="24"/>
                          <w:shd w:val="clear" w:color="auto" w:fill="FFFFFF"/>
                        </w:rPr>
                        <w:t>.”</w:t>
                      </w:r>
                    </w:p>
                    <w:p w:rsidR="00AC3761" w:rsidRPr="00AC3761" w:rsidRDefault="008F6FBE" w:rsidP="00AC3761">
                      <w:pPr>
                        <w:spacing w:after="0" w:line="240" w:lineRule="auto"/>
                        <w:rPr>
                          <w:rFonts w:ascii="Times New Roman" w:eastAsia="Times New Roman" w:hAnsi="Times New Roman" w:cs="Times New Roman"/>
                          <w:color w:val="auto"/>
                          <w:sz w:val="24"/>
                          <w:szCs w:val="24"/>
                        </w:rPr>
                      </w:pPr>
                      <w:r>
                        <w:rPr>
                          <w:rFonts w:ascii="Arial" w:eastAsia="Times New Roman" w:hAnsi="Arial" w:cs="Arial"/>
                          <w:color w:val="545454"/>
                          <w:sz w:val="24"/>
                          <w:szCs w:val="24"/>
                          <w:shd w:val="clear" w:color="auto" w:fill="FFFFFF"/>
                        </w:rPr>
                        <w:t xml:space="preserve"> 2Cor 12:10 (NLT)</w:t>
                      </w:r>
                      <w:r w:rsidR="00AC3761" w:rsidRPr="00AC3761">
                        <w:rPr>
                          <w:rFonts w:ascii="Arial" w:eastAsia="Times New Roman" w:hAnsi="Arial" w:cs="Arial"/>
                          <w:color w:val="545454"/>
                          <w:sz w:val="24"/>
                          <w:szCs w:val="24"/>
                          <w:shd w:val="clear" w:color="auto" w:fill="FFFFFF"/>
                        </w:rPr>
                        <w:t> </w:t>
                      </w:r>
                    </w:p>
                    <w:p w:rsidR="004B600C" w:rsidRDefault="004B600C" w:rsidP="008F6FBE">
                      <w:pPr>
                        <w:pStyle w:val="Quote"/>
                        <w:pBdr>
                          <w:top w:val="single" w:sz="8" w:space="31" w:color="auto"/>
                        </w:pBdr>
                      </w:pPr>
                    </w:p>
                    <w:p w:rsidR="00000000" w:rsidRDefault="00074FA8"/>
                  </w:txbxContent>
                </v:textbox>
                <w10:wrap type="square" anchorx="page" anchory="page"/>
              </v:shape>
            </w:pict>
          </mc:Fallback>
        </mc:AlternateContent>
      </w:r>
      <w:r w:rsidR="00B06FC8">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2286000" cy="2286000"/>
                <wp:effectExtent l="0" t="0" r="0" b="0"/>
                <wp:wrapSquare wrapText="bothSides"/>
                <wp:docPr id="2" name="Szövegdoboz 2"/>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00C" w:rsidRPr="00AC3761" w:rsidRDefault="00AC3761">
                            <w:pPr>
                              <w:pStyle w:val="Dtum"/>
                            </w:pPr>
                            <w:r>
                              <w:t>2019. 05. 08.</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anchor>
            </w:drawing>
          </mc:Choice>
          <mc:Fallback>
            <w:pict>
              <v:shape id="Szövegdoboz 2" o:spid="_x0000_s1027" type="#_x0000_t202" style="position:absolute;margin-left:0;margin-top:0;width:180pt;height:180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" fillcolor="white [3201]" stroked="f" strokeweight=".5pt">
                <v:textbox inset="36pt,18pt,11.52pt,7.2pt">
                  <w:txbxContent>
                    <w:p w:rsidR="004B600C" w:rsidRPr="00AC3761" w:rsidRDefault="00AC3761">
                      <w:pPr>
                        <w:pStyle w:val="Date"/>
                      </w:pPr>
                      <w:r>
                        <w:t>2019. 05. 08.</w:t>
                      </w:r>
                    </w:p>
                  </w:txbxContent>
                </v:textbox>
                <w10:wrap type="square" anchorx="page" anchory="page"/>
              </v:shape>
            </w:pict>
          </mc:Fallback>
        </mc:AlternateContent>
      </w:r>
      <w:r w:rsidR="00B06FC8">
        <w:rPr>
          <w:noProof/>
          <w:lang w:val="en-GB" w:eastAsia="en-GB"/>
        </w:rPr>
        <mc:AlternateContent>
          <mc:Choice Requires="wps">
            <w:drawing>
              <wp:anchor distT="0" distB="457200" distL="114300" distR="114300" simplePos="0" relativeHeight="251658240" behindDoc="0" locked="0" layoutInCell="1" allowOverlap="1">
                <wp:simplePos x="0" y="0"/>
                <wp:positionH relativeFrom="margin">
                  <wp:posOffset>0</wp:posOffset>
                </wp:positionH>
                <wp:positionV relativeFrom="page">
                  <wp:posOffset>0</wp:posOffset>
                </wp:positionV>
                <wp:extent cx="5029200" cy="2286000"/>
                <wp:effectExtent l="0" t="0" r="0" b="0"/>
                <wp:wrapTopAndBottom/>
                <wp:docPr id="1" name="Téglalap 1"/>
                <wp:cNvGraphicFramePr/>
                <a:graphic xmlns:a="http://schemas.openxmlformats.org/drawingml/2006/main">
                  <a:graphicData uri="http://schemas.microsoft.com/office/word/2010/wordprocessingShape">
                    <wps:wsp>
                      <wps:cNvSpPr/>
                      <wps:spPr>
                        <a:xfrm>
                          <a:off x="0" y="0"/>
                          <a:ext cx="5029200" cy="228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600C" w:rsidRDefault="00175E09">
                            <w:pPr>
                              <w:pStyle w:val="Cm"/>
                            </w:pPr>
                            <w:r>
                              <w:rPr>
                                <w:lang w:val="hu" w:bidi="hu"/>
                              </w:rPr>
                              <w:t>Newsletter of the Barnabas Foundation</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anchor>
            </w:drawing>
          </mc:Choice>
          <mc:Fallback>
            <w:pict>
              <v:rect id="Téglalap 1" o:spid="_x0000_s1028" style="position:absolute;margin-left:0;margin-top:0;width:396pt;height:180pt;z-index:251658240;visibility:visible;mso-wrap-style:square;mso-wrap-distance-left:9pt;mso-wrap-distance-top:0;mso-wrap-distance-right:9pt;mso-wrap-distance-bottom:36pt;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" fillcolor="#6ca800 [3204]" stroked="f" strokeweight="1pt">
                <v:textbox inset="11.52pt,18pt,11.52pt,7.2pt">
                  <w:txbxContent>
                    <w:p w:rsidR="004B600C" w:rsidRDefault="00175E09">
                      <w:pPr>
                        <w:pStyle w:val="Title"/>
                      </w:pPr>
                      <w:r>
                        <w:rPr>
                          <w:lang w:val="hu" w:bidi="hu"/>
                        </w:rPr>
                        <w:t>Newsletter of the Barnabas Foundation</w:t>
                      </w:r>
                    </w:p>
                  </w:txbxContent>
                </v:textbox>
                <w10:wrap type="topAndBottom" anchorx="margin" anchory="page"/>
              </v:rect>
            </w:pict>
          </mc:Fallback>
        </mc:AlternateContent>
      </w:r>
    </w:p>
    <w:p w:rsidR="004B600C" w:rsidRDefault="00F361A5">
      <w:pPr>
        <w:pStyle w:val="Cmsor1"/>
      </w:pPr>
      <w:r>
        <w:t>Thanksgiving</w:t>
      </w:r>
    </w:p>
    <w:p w:rsidR="00774183" w:rsidRDefault="00F361A5" w:rsidP="00F361A5">
      <w:pPr>
        <w:jc w:val="both"/>
      </w:pPr>
      <w:r>
        <w:t xml:space="preserve">Praise God for how our work is unfolding in Szekelyudvarhely! Piroska Lisztes, local music teacher has taken on a substantial part of our organisation’s work, becoming one of our employees. Her wage is being covered mostly by the funds coming in through the children she is teaching, except for the summer months when schools are closed. During this time, she helps out with organising the camps at the Barnabas House. In March the children she is teaching put on a wonderful concert for their peers with different abilities and their families. The concert took place in the Baptist Church of Szekelyudvarhely. Praise the Lord for the local support group that is now there to help people with different abilities, and for Piroska who truly is an </w:t>
      </w:r>
      <w:r w:rsidR="00774183">
        <w:t xml:space="preserve">answer </w:t>
      </w:r>
      <w:r w:rsidR="00FE28C0">
        <w:t>to our prayers!</w:t>
      </w:r>
    </w:p>
    <w:p w:rsidR="00F361A5" w:rsidRPr="00F361A5" w:rsidRDefault="00774183" w:rsidP="00F361A5">
      <w:pPr>
        <w:jc w:val="both"/>
      </w:pPr>
      <w:r>
        <w:rPr>
          <w:noProof/>
          <w:lang w:val="en-GB" w:eastAsia="en-GB"/>
        </w:rPr>
        <w:drawing>
          <wp:inline distT="0" distB="0" distL="0" distR="0" wp14:anchorId="542B9203" wp14:editId="268D5B0D">
            <wp:extent cx="2499360" cy="1660640"/>
            <wp:effectExtent l="0" t="0" r="2540" b="317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_baptista-egyhaz-zene-ba-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7887" cy="1672950"/>
                    </a:xfrm>
                    <a:prstGeom prst="rect">
                      <a:avLst/>
                    </a:prstGeom>
                  </pic:spPr>
                </pic:pic>
              </a:graphicData>
            </a:graphic>
          </wp:inline>
        </w:drawing>
      </w:r>
      <w:r>
        <w:rPr>
          <w:noProof/>
          <w:lang w:val="en-GB" w:eastAsia="en-GB"/>
        </w:rPr>
        <w:drawing>
          <wp:inline distT="0" distB="0" distL="0" distR="0" wp14:anchorId="43941C83" wp14:editId="241697D9">
            <wp:extent cx="2396462" cy="1676400"/>
            <wp:effectExtent l="0" t="0" r="4445"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_baptista-egyhaz-zene-ba-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8999" cy="1692165"/>
                    </a:xfrm>
                    <a:prstGeom prst="rect">
                      <a:avLst/>
                    </a:prstGeom>
                  </pic:spPr>
                </pic:pic>
              </a:graphicData>
            </a:graphic>
          </wp:inline>
        </w:drawing>
      </w:r>
    </w:p>
    <w:p w:rsidR="004B600C" w:rsidRDefault="003E0677" w:rsidP="003E0677">
      <w:r>
        <w:rPr>
          <w:noProof/>
          <w:lang w:val="en-GB" w:eastAsia="en-GB"/>
        </w:rPr>
        <w:drawing>
          <wp:inline distT="0" distB="0" distL="0" distR="0" wp14:anchorId="5C09E575" wp14:editId="02B4A255">
            <wp:extent cx="2078671" cy="1381125"/>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_baptista-egyhaz-zene-ba-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2367" cy="1456668"/>
                    </a:xfrm>
                    <a:prstGeom prst="rect">
                      <a:avLst/>
                    </a:prstGeom>
                  </pic:spPr>
                </pic:pic>
              </a:graphicData>
            </a:graphic>
          </wp:inline>
        </w:drawing>
      </w:r>
      <w:r w:rsidR="00B06FC8">
        <w:br w:type="page"/>
      </w:r>
    </w:p>
    <w:p w:rsidR="004B600C" w:rsidRDefault="00B06FC8">
      <w:r>
        <w:rPr>
          <w:noProof/>
          <w:lang w:val="en-GB" w:eastAsia="en-GB"/>
        </w:rPr>
        <w:lastRenderedPageBreak/>
        <mc:AlternateContent>
          <mc:Choice Requires="wps">
            <w:drawing>
              <wp:anchor distT="0" distB="0" distL="0" distR="0" simplePos="0" relativeHeight="251662336" behindDoc="0" locked="0" layoutInCell="1" allowOverlap="0">
                <wp:simplePos x="0" y="0"/>
                <wp:positionH relativeFrom="page">
                  <wp:align>left</wp:align>
                </wp:positionH>
                <wp:positionV relativeFrom="line">
                  <wp:align>top</wp:align>
                </wp:positionV>
                <wp:extent cx="1695450" cy="2085975"/>
                <wp:effectExtent l="0" t="0" r="0" b="9525"/>
                <wp:wrapSquare wrapText="bothSides"/>
                <wp:docPr id="9" name="Szövegdoboz 9"/>
                <wp:cNvGraphicFramePr/>
                <a:graphic xmlns:a="http://schemas.openxmlformats.org/drawingml/2006/main">
                  <a:graphicData uri="http://schemas.microsoft.com/office/word/2010/wordprocessingShape">
                    <wps:wsp>
                      <wps:cNvSpPr txBox="1"/>
                      <wps:spPr>
                        <a:xfrm>
                          <a:off x="0" y="0"/>
                          <a:ext cx="1695450" cy="2085975"/>
                        </a:xfrm>
                        <a:prstGeom prst="rect">
                          <a:avLst/>
                        </a:prstGeom>
                        <a:solidFill>
                          <a:sysClr val="window" lastClr="FFFFFF"/>
                        </a:solidFill>
                        <a:ln w="6350">
                          <a:noFill/>
                        </a:ln>
                        <a:effectLst/>
                      </wps:spPr>
                      <wps:txbx>
                        <w:txbxContent>
                          <w:p w:rsidR="008F6FBE" w:rsidRDefault="008F6FBE" w:rsidP="008F51E7">
                            <w:pPr>
                              <w:spacing w:after="0" w:line="240" w:lineRule="auto"/>
                              <w:rPr>
                                <w:rFonts w:ascii="Arial" w:eastAsia="Times New Roman" w:hAnsi="Arial" w:cs="Arial"/>
                                <w:color w:val="545454"/>
                                <w:sz w:val="24"/>
                                <w:szCs w:val="24"/>
                                <w:shd w:val="clear" w:color="auto" w:fill="FFFFFF"/>
                              </w:rPr>
                            </w:pPr>
                            <w:r>
                              <w:rPr>
                                <w:rFonts w:ascii="Arial" w:eastAsia="Times New Roman" w:hAnsi="Arial" w:cs="Arial"/>
                                <w:color w:val="545454"/>
                                <w:sz w:val="24"/>
                                <w:szCs w:val="24"/>
                                <w:shd w:val="clear" w:color="auto" w:fill="FFFFFF"/>
                              </w:rPr>
                              <w:t xml:space="preserve">„If you remain in me and my words remain in you, </w:t>
                            </w:r>
                            <w:r w:rsidRPr="008F6FBE">
                              <w:rPr>
                                <w:rFonts w:ascii="Arial" w:eastAsia="Times New Roman" w:hAnsi="Arial" w:cs="Arial"/>
                                <w:b/>
                                <w:color w:val="545454"/>
                                <w:sz w:val="24"/>
                                <w:szCs w:val="24"/>
                                <w:shd w:val="clear" w:color="auto" w:fill="FFFFFF"/>
                              </w:rPr>
                              <w:t>ask</w:t>
                            </w:r>
                            <w:r>
                              <w:rPr>
                                <w:rFonts w:ascii="Arial" w:eastAsia="Times New Roman" w:hAnsi="Arial" w:cs="Arial"/>
                                <w:color w:val="545454"/>
                                <w:sz w:val="24"/>
                                <w:szCs w:val="24"/>
                                <w:shd w:val="clear" w:color="auto" w:fill="FFFFFF"/>
                              </w:rPr>
                              <w:t xml:space="preserve"> whatever you wish, </w:t>
                            </w:r>
                            <w:r w:rsidRPr="008F6FBE">
                              <w:rPr>
                                <w:rFonts w:ascii="Arial" w:eastAsia="Times New Roman" w:hAnsi="Arial" w:cs="Arial"/>
                                <w:b/>
                                <w:color w:val="545454"/>
                                <w:sz w:val="24"/>
                                <w:szCs w:val="24"/>
                                <w:shd w:val="clear" w:color="auto" w:fill="FFFFFF"/>
                              </w:rPr>
                              <w:t>and it will be done for you</w:t>
                            </w:r>
                            <w:r>
                              <w:rPr>
                                <w:rFonts w:ascii="Arial" w:eastAsia="Times New Roman" w:hAnsi="Arial" w:cs="Arial"/>
                                <w:color w:val="545454"/>
                                <w:sz w:val="24"/>
                                <w:szCs w:val="24"/>
                                <w:shd w:val="clear" w:color="auto" w:fill="FFFFFF"/>
                              </w:rPr>
                              <w:t>.”</w:t>
                            </w:r>
                          </w:p>
                          <w:p w:rsidR="008F51E7" w:rsidRPr="008F51E7" w:rsidRDefault="008F6FBE" w:rsidP="008F51E7">
                            <w:pPr>
                              <w:spacing w:after="0" w:line="240" w:lineRule="auto"/>
                              <w:rPr>
                                <w:rFonts w:ascii="Times New Roman" w:eastAsia="Times New Roman" w:hAnsi="Times New Roman" w:cs="Times New Roman"/>
                                <w:color w:val="auto"/>
                                <w:sz w:val="24"/>
                                <w:szCs w:val="24"/>
                              </w:rPr>
                            </w:pPr>
                            <w:r>
                              <w:rPr>
                                <w:rFonts w:ascii="Arial" w:eastAsia="Times New Roman" w:hAnsi="Arial" w:cs="Arial"/>
                                <w:color w:val="545454"/>
                                <w:sz w:val="24"/>
                                <w:szCs w:val="24"/>
                                <w:shd w:val="clear" w:color="auto" w:fill="FFFFFF"/>
                              </w:rPr>
                              <w:t>John 15:7 (NIV)</w:t>
                            </w:r>
                          </w:p>
                          <w:p w:rsidR="004B600C" w:rsidRDefault="004B600C">
                            <w:pPr>
                              <w:pStyle w:val="Kiemeltidzet"/>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zövegdoboz 9" o:spid="_x0000_s1029" type="#_x0000_t202" style="position:absolute;margin-left:0;margin-top:0;width:133.5pt;height:164.25pt;z-index:251662336;visibility:visible;mso-wrap-style:square;mso-width-percent:0;mso-height-percent:0;mso-wrap-distance-left:0;mso-wrap-distance-top:0;mso-wrap-distance-right:0;mso-wrap-distance-bottom:0;mso-position-horizontal:left;mso-position-horizontal-relative:page;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" o:allowoverlap="f" fillcolor="window" stroked="f" strokeweight=".5pt">
                <v:textbox inset="36pt,0,11.52pt,18pt">
                  <w:txbxContent>
                    <w:p w:rsidR="008F6FBE" w:rsidRDefault="008F6FBE" w:rsidP="008F51E7">
                      <w:pPr>
                        <w:spacing w:after="0" w:line="240" w:lineRule="auto"/>
                        <w:rPr>
                          <w:rFonts w:ascii="Arial" w:eastAsia="Times New Roman" w:hAnsi="Arial" w:cs="Arial"/>
                          <w:color w:val="545454"/>
                          <w:sz w:val="24"/>
                          <w:szCs w:val="24"/>
                          <w:shd w:val="clear" w:color="auto" w:fill="FFFFFF"/>
                        </w:rPr>
                      </w:pPr>
                      <w:r>
                        <w:rPr>
                          <w:rFonts w:ascii="Arial" w:eastAsia="Times New Roman" w:hAnsi="Arial" w:cs="Arial"/>
                          <w:color w:val="545454"/>
                          <w:sz w:val="24"/>
                          <w:szCs w:val="24"/>
                          <w:shd w:val="clear" w:color="auto" w:fill="FFFFFF"/>
                        </w:rPr>
                        <w:t xml:space="preserve">„If you remain in me and my words remain in you, </w:t>
                      </w:r>
                      <w:r w:rsidRPr="008F6FBE">
                        <w:rPr>
                          <w:rFonts w:ascii="Arial" w:eastAsia="Times New Roman" w:hAnsi="Arial" w:cs="Arial"/>
                          <w:b/>
                          <w:color w:val="545454"/>
                          <w:sz w:val="24"/>
                          <w:szCs w:val="24"/>
                          <w:shd w:val="clear" w:color="auto" w:fill="FFFFFF"/>
                        </w:rPr>
                        <w:t>ask</w:t>
                      </w:r>
                      <w:r>
                        <w:rPr>
                          <w:rFonts w:ascii="Arial" w:eastAsia="Times New Roman" w:hAnsi="Arial" w:cs="Arial"/>
                          <w:color w:val="545454"/>
                          <w:sz w:val="24"/>
                          <w:szCs w:val="24"/>
                          <w:shd w:val="clear" w:color="auto" w:fill="FFFFFF"/>
                        </w:rPr>
                        <w:t xml:space="preserve"> whatever you wish, </w:t>
                      </w:r>
                      <w:r w:rsidRPr="008F6FBE">
                        <w:rPr>
                          <w:rFonts w:ascii="Arial" w:eastAsia="Times New Roman" w:hAnsi="Arial" w:cs="Arial"/>
                          <w:b/>
                          <w:color w:val="545454"/>
                          <w:sz w:val="24"/>
                          <w:szCs w:val="24"/>
                          <w:shd w:val="clear" w:color="auto" w:fill="FFFFFF"/>
                        </w:rPr>
                        <w:t>and it will be done for you</w:t>
                      </w:r>
                      <w:r>
                        <w:rPr>
                          <w:rFonts w:ascii="Arial" w:eastAsia="Times New Roman" w:hAnsi="Arial" w:cs="Arial"/>
                          <w:color w:val="545454"/>
                          <w:sz w:val="24"/>
                          <w:szCs w:val="24"/>
                          <w:shd w:val="clear" w:color="auto" w:fill="FFFFFF"/>
                        </w:rPr>
                        <w:t>.”</w:t>
                      </w:r>
                    </w:p>
                    <w:p w:rsidR="008F51E7" w:rsidRPr="008F51E7" w:rsidRDefault="008F6FBE" w:rsidP="008F51E7">
                      <w:pPr>
                        <w:spacing w:after="0" w:line="240" w:lineRule="auto"/>
                        <w:rPr>
                          <w:rFonts w:ascii="Times New Roman" w:eastAsia="Times New Roman" w:hAnsi="Times New Roman" w:cs="Times New Roman"/>
                          <w:color w:val="auto"/>
                          <w:sz w:val="24"/>
                          <w:szCs w:val="24"/>
                        </w:rPr>
                      </w:pPr>
                      <w:r>
                        <w:rPr>
                          <w:rFonts w:ascii="Arial" w:eastAsia="Times New Roman" w:hAnsi="Arial" w:cs="Arial"/>
                          <w:color w:val="545454"/>
                          <w:sz w:val="24"/>
                          <w:szCs w:val="24"/>
                          <w:shd w:val="clear" w:color="auto" w:fill="FFFFFF"/>
                        </w:rPr>
                        <w:t>John 15:7 (NIV)</w:t>
                      </w:r>
                    </w:p>
                    <w:p w:rsidR="004B600C" w:rsidRDefault="004B600C">
                      <w:pPr>
                        <w:pStyle w:val="IntenseQuote"/>
                      </w:pPr>
                    </w:p>
                  </w:txbxContent>
                </v:textbox>
                <w10:wrap type="square" anchorx="page" anchory="line"/>
              </v:shape>
            </w:pict>
          </mc:Fallback>
        </mc:AlternateContent>
      </w:r>
    </w:p>
    <w:p w:rsidR="004B600C" w:rsidRDefault="00774183">
      <w:pPr>
        <w:pStyle w:val="Cmsor1"/>
      </w:pPr>
      <w:r>
        <w:t>Prayer Requests</w:t>
      </w:r>
    </w:p>
    <w:p w:rsidR="00774183" w:rsidRDefault="00774183" w:rsidP="00774183">
      <w:pPr>
        <w:pStyle w:val="Cmsor2"/>
      </w:pPr>
      <w:r>
        <w:t>Renovation works</w:t>
      </w:r>
    </w:p>
    <w:p w:rsidR="00774183" w:rsidRPr="00774183" w:rsidRDefault="00774183" w:rsidP="00774183">
      <w:pPr>
        <w:jc w:val="both"/>
      </w:pPr>
      <w:r>
        <w:t xml:space="preserve">We would like to finish renovating the outside of the Barnabas House by June. We are putting stairs to the attic, so it would be accessible from the terrace area. For now, it is the camp leaders who would be using the attic which, once fully renovated, could be a place to stay for the leaders’ families during camp weeks. A big </w:t>
      </w:r>
      <w:proofErr w:type="spellStart"/>
      <w:r>
        <w:t>thank</w:t>
      </w:r>
      <w:proofErr w:type="spellEnd"/>
      <w:r>
        <w:t xml:space="preserve"> </w:t>
      </w:r>
      <w:proofErr w:type="spellStart"/>
      <w:r>
        <w:t>you</w:t>
      </w:r>
      <w:proofErr w:type="spellEnd"/>
      <w:r>
        <w:t xml:space="preserve"> </w:t>
      </w:r>
      <w:proofErr w:type="spellStart"/>
      <w:r>
        <w:t>for</w:t>
      </w:r>
      <w:proofErr w:type="spellEnd"/>
      <w:r>
        <w:t xml:space="preserve"> </w:t>
      </w:r>
      <w:proofErr w:type="spellStart"/>
      <w:r>
        <w:t>the</w:t>
      </w:r>
      <w:proofErr w:type="spellEnd"/>
      <w:r>
        <w:t xml:space="preserve"> </w:t>
      </w:r>
      <w:proofErr w:type="spellStart"/>
      <w:r>
        <w:t>support</w:t>
      </w:r>
      <w:proofErr w:type="spellEnd"/>
      <w:r>
        <w:t xml:space="preserve"> of </w:t>
      </w:r>
      <w:proofErr w:type="spellStart"/>
      <w:r w:rsidR="00BB75B1">
        <w:t>Christina</w:t>
      </w:r>
      <w:proofErr w:type="spellEnd"/>
      <w:r w:rsidR="00BB75B1">
        <w:t xml:space="preserve"> </w:t>
      </w:r>
      <w:proofErr w:type="spellStart"/>
      <w:r w:rsidR="00BB75B1">
        <w:t>Büchi</w:t>
      </w:r>
      <w:proofErr w:type="spellEnd"/>
      <w:r w:rsidR="00BB75B1">
        <w:t xml:space="preserve"> (</w:t>
      </w:r>
      <w:proofErr w:type="spellStart"/>
      <w:r w:rsidR="00BB75B1">
        <w:t>Swiss</w:t>
      </w:r>
      <w:proofErr w:type="spellEnd"/>
      <w:r w:rsidR="00BB75B1">
        <w:t xml:space="preserve">) and </w:t>
      </w:r>
      <w:proofErr w:type="spellStart"/>
      <w:r w:rsidR="00BB75B1">
        <w:t>her</w:t>
      </w:r>
      <w:proofErr w:type="spellEnd"/>
      <w:r w:rsidR="00BB75B1">
        <w:t xml:space="preserve"> </w:t>
      </w:r>
      <w:proofErr w:type="spellStart"/>
      <w:r>
        <w:t>congregation</w:t>
      </w:r>
      <w:r w:rsidR="00BB75B1">
        <w:t>’s</w:t>
      </w:r>
      <w:proofErr w:type="spellEnd"/>
      <w:r w:rsidR="00BB75B1">
        <w:t xml:space="preserve"> </w:t>
      </w:r>
      <w:proofErr w:type="spellStart"/>
      <w:r w:rsidR="00BB75B1">
        <w:t>mission</w:t>
      </w:r>
      <w:proofErr w:type="spellEnd"/>
      <w:r w:rsidR="00BB75B1">
        <w:t xml:space="preserve"> </w:t>
      </w:r>
      <w:proofErr w:type="spellStart"/>
      <w:r w:rsidR="00BB75B1">
        <w:t>support</w:t>
      </w:r>
      <w:proofErr w:type="spellEnd"/>
      <w:r>
        <w:t xml:space="preserve"> in </w:t>
      </w:r>
      <w:proofErr w:type="spellStart"/>
      <w:r>
        <w:t>this</w:t>
      </w:r>
      <w:proofErr w:type="spellEnd"/>
      <w:r>
        <w:t xml:space="preserve"> </w:t>
      </w:r>
      <w:proofErr w:type="spellStart"/>
      <w:r w:rsidR="00FE28C0">
        <w:t>way</w:t>
      </w:r>
      <w:proofErr w:type="spellEnd"/>
      <w:r>
        <w:t xml:space="preserve">, </w:t>
      </w:r>
      <w:proofErr w:type="spellStart"/>
      <w:r>
        <w:t>too</w:t>
      </w:r>
      <w:proofErr w:type="spellEnd"/>
      <w:r>
        <w:t>!</w:t>
      </w:r>
    </w:p>
    <w:p w:rsidR="008F51E7" w:rsidRDefault="008F51E7">
      <w:r>
        <w:rPr>
          <w:noProof/>
          <w:lang w:val="en-GB" w:eastAsia="en-GB"/>
        </w:rPr>
        <w:drawing>
          <wp:inline distT="0" distB="0" distL="0" distR="0">
            <wp:extent cx="924560" cy="1937941"/>
            <wp:effectExtent l="0" t="0" r="2540" b="571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6866311_476327596238844_1843836783092039680_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0000" cy="1949343"/>
                    </a:xfrm>
                    <a:prstGeom prst="rect">
                      <a:avLst/>
                    </a:prstGeom>
                  </pic:spPr>
                </pic:pic>
              </a:graphicData>
            </a:graphic>
          </wp:inline>
        </w:drawing>
      </w:r>
      <w:r>
        <w:rPr>
          <w:noProof/>
          <w:lang w:val="en-GB" w:eastAsia="en-GB"/>
        </w:rPr>
        <w:drawing>
          <wp:inline distT="0" distB="0" distL="0" distR="0">
            <wp:extent cx="930338" cy="1950054"/>
            <wp:effectExtent l="0" t="0" r="0" b="635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6600989_435868630508649_4803667491735732224_n.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38878" cy="1967955"/>
                    </a:xfrm>
                    <a:prstGeom prst="rect">
                      <a:avLst/>
                    </a:prstGeom>
                  </pic:spPr>
                </pic:pic>
              </a:graphicData>
            </a:graphic>
          </wp:inline>
        </w:drawing>
      </w:r>
      <w:r>
        <w:rPr>
          <w:noProof/>
          <w:lang w:val="en-GB" w:eastAsia="en-GB"/>
        </w:rPr>
        <w:drawing>
          <wp:inline distT="0" distB="0" distL="0" distR="0">
            <wp:extent cx="931262" cy="1951990"/>
            <wp:effectExtent l="0" t="0" r="0" b="381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7232282_720708911676955_2739162938311966720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8587" cy="1988303"/>
                    </a:xfrm>
                    <a:prstGeom prst="rect">
                      <a:avLst/>
                    </a:prstGeom>
                  </pic:spPr>
                </pic:pic>
              </a:graphicData>
            </a:graphic>
          </wp:inline>
        </w:drawing>
      </w:r>
      <w:r>
        <w:rPr>
          <w:noProof/>
          <w:lang w:val="en-GB" w:eastAsia="en-GB"/>
        </w:rPr>
        <w:drawing>
          <wp:inline distT="0" distB="0" distL="0" distR="0">
            <wp:extent cx="930402" cy="1950187"/>
            <wp:effectExtent l="0" t="0" r="0" b="571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6599896_421478785085143_7200557330813943808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9938" cy="1970176"/>
                    </a:xfrm>
                    <a:prstGeom prst="rect">
                      <a:avLst/>
                    </a:prstGeom>
                  </pic:spPr>
                </pic:pic>
              </a:graphicData>
            </a:graphic>
          </wp:inline>
        </w:drawing>
      </w:r>
    </w:p>
    <w:p w:rsidR="00774183" w:rsidRDefault="00774183" w:rsidP="00774183">
      <w:pPr>
        <w:pStyle w:val="Cmsor2"/>
      </w:pPr>
      <w:r>
        <w:t>Hope Conference</w:t>
      </w:r>
    </w:p>
    <w:p w:rsidR="00774183" w:rsidRDefault="00774183" w:rsidP="00774183">
      <w:pPr>
        <w:jc w:val="both"/>
      </w:pPr>
      <w:r>
        <w:t xml:space="preserve">Let’s pray for this year’s big gathering! Individuals from all over the country with different physical abilities will be coming together, mostly adults who have been participants of the camps at the Barnabas House. The organisers of the conference are Otto Kiss and Sandor Kelemen from Marosvasarhely. Piroska Lisztes will also be partaking as a representative of our </w:t>
      </w:r>
      <w:r w:rsidR="00FE28C0">
        <w:t>foundation</w:t>
      </w:r>
      <w:r>
        <w:t xml:space="preserve">’s leadership. </w:t>
      </w:r>
    </w:p>
    <w:p w:rsidR="008F51E7" w:rsidRDefault="008F51E7">
      <w:r>
        <w:rPr>
          <w:noProof/>
          <w:lang w:val="en-GB" w:eastAsia="en-GB"/>
        </w:rPr>
        <w:drawing>
          <wp:inline distT="0" distB="0" distL="0" distR="0">
            <wp:extent cx="3139440" cy="2354474"/>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8423249_693384504193333_8362669702195936321_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8005" cy="2405896"/>
                    </a:xfrm>
                    <a:prstGeom prst="rect">
                      <a:avLst/>
                    </a:prstGeom>
                  </pic:spPr>
                </pic:pic>
              </a:graphicData>
            </a:graphic>
          </wp:inline>
        </w:drawing>
      </w:r>
    </w:p>
    <w:p w:rsidR="00234979" w:rsidRDefault="00BB75B1" w:rsidP="00774183">
      <w:pPr>
        <w:jc w:val="both"/>
        <w:rPr>
          <w:rFonts w:asciiTheme="majorHAnsi" w:eastAsiaTheme="majorEastAsia" w:hAnsiTheme="majorHAnsi" w:cstheme="majorBidi"/>
          <w:b/>
          <w:sz w:val="24"/>
          <w:szCs w:val="26"/>
        </w:rPr>
      </w:pPr>
      <w:proofErr w:type="spellStart"/>
      <w:r>
        <w:rPr>
          <w:rFonts w:asciiTheme="majorHAnsi" w:eastAsiaTheme="majorEastAsia" w:hAnsiTheme="majorHAnsi" w:cstheme="majorBidi"/>
          <w:b/>
          <w:sz w:val="24"/>
          <w:szCs w:val="26"/>
        </w:rPr>
        <w:t>Special</w:t>
      </w:r>
      <w:proofErr w:type="spellEnd"/>
      <w:r>
        <w:rPr>
          <w:rFonts w:asciiTheme="majorHAnsi" w:eastAsiaTheme="majorEastAsia" w:hAnsiTheme="majorHAnsi" w:cstheme="majorBidi"/>
          <w:b/>
          <w:sz w:val="24"/>
          <w:szCs w:val="26"/>
        </w:rPr>
        <w:t xml:space="preserve"> tea </w:t>
      </w:r>
      <w:proofErr w:type="spellStart"/>
      <w:r>
        <w:rPr>
          <w:rFonts w:asciiTheme="majorHAnsi" w:eastAsiaTheme="majorEastAsia" w:hAnsiTheme="majorHAnsi" w:cstheme="majorBidi"/>
          <w:b/>
          <w:sz w:val="24"/>
          <w:szCs w:val="26"/>
        </w:rPr>
        <w:t>room</w:t>
      </w:r>
      <w:proofErr w:type="spellEnd"/>
    </w:p>
    <w:p w:rsidR="00774183" w:rsidRPr="00234979" w:rsidRDefault="00774183" w:rsidP="00774183">
      <w:pPr>
        <w:jc w:val="both"/>
        <w:rPr>
          <w:rFonts w:asciiTheme="majorHAnsi" w:eastAsiaTheme="majorEastAsia" w:hAnsiTheme="majorHAnsi" w:cstheme="majorBidi"/>
          <w:b/>
          <w:sz w:val="24"/>
          <w:szCs w:val="26"/>
        </w:rPr>
      </w:pPr>
      <w:r>
        <w:t xml:space="preserve">Thank God </w:t>
      </w:r>
      <w:proofErr w:type="spellStart"/>
      <w:r>
        <w:t>that</w:t>
      </w:r>
      <w:proofErr w:type="spellEnd"/>
      <w:r>
        <w:t xml:space="preserve"> </w:t>
      </w:r>
      <w:proofErr w:type="spellStart"/>
      <w:r>
        <w:t>many</w:t>
      </w:r>
      <w:proofErr w:type="spellEnd"/>
      <w:r>
        <w:t xml:space="preserve"> </w:t>
      </w:r>
      <w:proofErr w:type="spellStart"/>
      <w:r>
        <w:t>groups</w:t>
      </w:r>
      <w:proofErr w:type="spellEnd"/>
      <w:r>
        <w:t xml:space="preserve"> </w:t>
      </w:r>
      <w:proofErr w:type="spellStart"/>
      <w:r>
        <w:t>keep</w:t>
      </w:r>
      <w:proofErr w:type="spellEnd"/>
      <w:r>
        <w:t xml:space="preserve"> meeting </w:t>
      </w:r>
      <w:proofErr w:type="spellStart"/>
      <w:r>
        <w:t>up</w:t>
      </w:r>
      <w:proofErr w:type="spellEnd"/>
      <w:r>
        <w:t xml:space="preserve"> </w:t>
      </w:r>
      <w:proofErr w:type="spellStart"/>
      <w:r w:rsidR="00BB75B1">
        <w:t>called</w:t>
      </w:r>
      <w:proofErr w:type="spellEnd"/>
      <w:r w:rsidR="00BB75B1">
        <w:t xml:space="preserve"> </w:t>
      </w:r>
      <w:proofErr w:type="spellStart"/>
      <w:r w:rsidR="00BB75B1">
        <w:t>special</w:t>
      </w:r>
      <w:proofErr w:type="spellEnd"/>
      <w:r w:rsidR="00BB75B1">
        <w:t xml:space="preserve"> tea </w:t>
      </w:r>
      <w:proofErr w:type="spellStart"/>
      <w:r w:rsidR="00BB75B1">
        <w:t>room</w:t>
      </w:r>
      <w:proofErr w:type="spellEnd"/>
      <w:r w:rsidR="00BB75B1">
        <w:t xml:space="preserve"> </w:t>
      </w:r>
      <w:r>
        <w:t xml:space="preserve">in </w:t>
      </w:r>
      <w:proofErr w:type="spellStart"/>
      <w:r>
        <w:t>several</w:t>
      </w:r>
      <w:proofErr w:type="spellEnd"/>
      <w:r>
        <w:t xml:space="preserve"> </w:t>
      </w:r>
      <w:proofErr w:type="spellStart"/>
      <w:r>
        <w:t>different</w:t>
      </w:r>
      <w:proofErr w:type="spellEnd"/>
      <w:r>
        <w:t xml:space="preserve"> </w:t>
      </w:r>
      <w:proofErr w:type="spellStart"/>
      <w:r w:rsidR="00FE28C0">
        <w:t>places</w:t>
      </w:r>
      <w:proofErr w:type="spellEnd"/>
      <w:r>
        <w:t xml:space="preserve"> </w:t>
      </w:r>
      <w:proofErr w:type="spellStart"/>
      <w:r>
        <w:t>following</w:t>
      </w:r>
      <w:proofErr w:type="spellEnd"/>
      <w:r>
        <w:t xml:space="preserve"> our camps, mostly in churches. Let’s pray for the Children’s Day in June that will be celebrated in Zilah this year, with events and activities planned for </w:t>
      </w:r>
      <w:r w:rsidR="00FE28C0">
        <w:t>little ones</w:t>
      </w:r>
      <w:r>
        <w:t xml:space="preserve"> with different abilities and their families. </w:t>
      </w:r>
    </w:p>
    <w:p w:rsidR="00774183" w:rsidRDefault="00234979">
      <w:r>
        <w:rPr>
          <w:noProof/>
          <w:lang w:val="en-GB" w:eastAsia="en-GB"/>
        </w:rPr>
        <w:drawing>
          <wp:inline distT="0" distB="0" distL="0" distR="0" wp14:anchorId="441A3890" wp14:editId="3CF8C87A">
            <wp:extent cx="1133475" cy="850070"/>
            <wp:effectExtent l="0" t="0" r="0" b="762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56201190_10156506392008143_8196853893670371328_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4247" cy="873148"/>
                    </a:xfrm>
                    <a:prstGeom prst="rect">
                      <a:avLst/>
                    </a:prstGeom>
                  </pic:spPr>
                </pic:pic>
              </a:graphicData>
            </a:graphic>
          </wp:inline>
        </w:drawing>
      </w:r>
    </w:p>
    <w:p w:rsidR="008F51E7" w:rsidRPr="002D2639" w:rsidRDefault="008F51E7"/>
    <w:p w:rsidR="004B600C" w:rsidRDefault="00B06FC8">
      <w:pPr>
        <w:pStyle w:val="Cmsor1"/>
      </w:pPr>
      <w:r>
        <w:t xml:space="preserve"> </w:t>
      </w:r>
      <w:r w:rsidR="00234979">
        <w:t>Summer Camps 2019</w:t>
      </w:r>
    </w:p>
    <w:p w:rsidR="00234979" w:rsidRDefault="00234979" w:rsidP="00234979">
      <w:pPr>
        <w:jc w:val="both"/>
      </w:pPr>
      <w:r>
        <w:t xml:space="preserve">This year one of our greatest dreams is coming true as our four children’s camps (from the areas of Szilagysag, Kolozsvar, Szekelyfold and Bihar) will be happening together as one big </w:t>
      </w:r>
      <w:r w:rsidR="00FE28C0">
        <w:t>event</w:t>
      </w:r>
      <w:r>
        <w:t xml:space="preserve">! We are grateful for our friends from Switzerland (Christlike Ostmission) who are funding this project. </w:t>
      </w:r>
      <w:r w:rsidR="0026317C">
        <w:t xml:space="preserve">More </w:t>
      </w:r>
      <w:proofErr w:type="spellStart"/>
      <w:r w:rsidR="0026317C">
        <w:t>tha</w:t>
      </w:r>
      <w:bookmarkStart w:id="0" w:name="_GoBack"/>
      <w:bookmarkEnd w:id="0"/>
      <w:r w:rsidR="0026317C">
        <w:t>n</w:t>
      </w:r>
      <w:proofErr w:type="spellEnd"/>
      <w:r w:rsidR="0026317C">
        <w:t xml:space="preserve"> </w:t>
      </w:r>
      <w:proofErr w:type="spellStart"/>
      <w:r>
        <w:t>one</w:t>
      </w:r>
      <w:proofErr w:type="spellEnd"/>
      <w:r>
        <w:t xml:space="preserve"> </w:t>
      </w:r>
      <w:proofErr w:type="spellStart"/>
      <w:r>
        <w:t>hundred</w:t>
      </w:r>
      <w:proofErr w:type="spellEnd"/>
      <w:r>
        <w:t xml:space="preserve"> of us campers (children, families and leaders) will be going to Hungary, accepting an invitation from the Revay Gyorgy special needs school in Tiszafoldvar. </w:t>
      </w:r>
    </w:p>
    <w:p w:rsidR="00234979" w:rsidRDefault="00234979" w:rsidP="00234979">
      <w:pPr>
        <w:jc w:val="both"/>
      </w:pPr>
      <w:r>
        <w:t>Most of the campers are from non-Christian backgrounds; they are in need of evangelism, of comfort from Christ. Let’s pray for suitable volunteers who will be able to help us organise everything properly.</w:t>
      </w:r>
    </w:p>
    <w:p w:rsidR="00234979" w:rsidRPr="00234979" w:rsidRDefault="00234979" w:rsidP="00234979">
      <w:pPr>
        <w:jc w:val="both"/>
      </w:pPr>
      <w:r>
        <w:t xml:space="preserve">Let’s also pray for the directors of the above-mentioned institution, as we would like to establish partnership with them. We believe that they will also be able to come and camp at the Barnabas House in the future - this way we can mutually encourage and strengthen each other in the work we both are doing.  </w:t>
      </w:r>
    </w:p>
    <w:p w:rsidR="00372C52" w:rsidRDefault="00234979" w:rsidP="00234979">
      <w:pPr>
        <w:jc w:val="both"/>
      </w:pPr>
      <w:r>
        <w:t xml:space="preserve">The camp for individuals with different physical abilities run by Jony and Friends will be happening again this year at the Hargita Christian Camp, and thus at the Barnabas House. In addition, during the yearly youth week at the Camp those with different abilities will be staying in the house; our aim is to enable them to partake in all of the </w:t>
      </w:r>
      <w:r w:rsidR="00FE28C0">
        <w:t xml:space="preserve">major </w:t>
      </w:r>
      <w:r>
        <w:t xml:space="preserve">activities. Their participation is also being covered by the </w:t>
      </w:r>
      <w:r w:rsidR="00FE28C0">
        <w:t>foundation</w:t>
      </w:r>
      <w:r>
        <w:t xml:space="preserve">, </w:t>
      </w:r>
      <w:r w:rsidR="00FE28C0">
        <w:t>as</w:t>
      </w:r>
      <w:r>
        <w:t xml:space="preserve"> they are unable to support themselves in this way; due to numerous medical treatments and other expenses they do not have the financial capacity for anything other than fulfilling basic needs. Let’s pray that many of them will come to faith in Jesus during these camps!</w:t>
      </w:r>
    </w:p>
    <w:p w:rsidR="00234979" w:rsidRDefault="00234979" w:rsidP="00234979">
      <w:pPr>
        <w:jc w:val="both"/>
      </w:pPr>
      <w:r>
        <w:t xml:space="preserve">Traditionally, the senior citizens and the group from Marosvasarhely will also be camping at the Barnabas House. The organisers of these two camps have managed to acquire funding for each week. We are thankful that they thought </w:t>
      </w:r>
      <w:r w:rsidR="00175E09">
        <w:t xml:space="preserve">of </w:t>
      </w:r>
      <w:r>
        <w:t xml:space="preserve">our </w:t>
      </w:r>
      <w:r w:rsidR="00074FA8">
        <w:t>foundation</w:t>
      </w:r>
      <w:r>
        <w:t xml:space="preserve"> when </w:t>
      </w:r>
      <w:r w:rsidR="00175E09">
        <w:t>giving!</w:t>
      </w:r>
      <w:r>
        <w:t xml:space="preserve"> </w:t>
      </w:r>
    </w:p>
    <w:p w:rsidR="00175E09" w:rsidRDefault="00175E09" w:rsidP="00175E09">
      <w:pPr>
        <w:jc w:val="both"/>
      </w:pPr>
      <w:r>
        <w:t xml:space="preserve">Our prayer is that each summer gathering and camp week will </w:t>
      </w:r>
      <w:r w:rsidR="00074FA8">
        <w:t xml:space="preserve">fully </w:t>
      </w:r>
      <w:r>
        <w:t xml:space="preserve">serve God’s glory and that many would come to know Jesus as their personal Saviour! </w:t>
      </w:r>
    </w:p>
    <w:p w:rsidR="00175E09" w:rsidRDefault="00175E09" w:rsidP="00175E09">
      <w:pPr>
        <w:jc w:val="both"/>
      </w:pPr>
    </w:p>
    <w:p w:rsidR="00175E09" w:rsidRDefault="00175E09" w:rsidP="00175E09">
      <w:pPr>
        <w:jc w:val="both"/>
      </w:pPr>
      <w:r>
        <w:t>Thank you very much for all of your prayers!</w:t>
      </w:r>
    </w:p>
    <w:p w:rsidR="00175E09" w:rsidRDefault="00175E09" w:rsidP="00175E09">
      <w:pPr>
        <w:jc w:val="both"/>
      </w:pPr>
      <w:r>
        <w:t xml:space="preserve">Regards and lots of love in the name of our </w:t>
      </w:r>
      <w:r w:rsidR="00074FA8">
        <w:t>foundation</w:t>
      </w:r>
      <w:r>
        <w:t>:</w:t>
      </w:r>
    </w:p>
    <w:p w:rsidR="00175E09" w:rsidRDefault="00175E09" w:rsidP="00175E09">
      <w:pPr>
        <w:spacing w:line="240" w:lineRule="auto"/>
        <w:jc w:val="both"/>
      </w:pPr>
      <w:r>
        <w:t>Evodia Budai</w:t>
      </w:r>
    </w:p>
    <w:p w:rsidR="00175E09" w:rsidRDefault="00175E09" w:rsidP="00175E09">
      <w:pPr>
        <w:spacing w:line="240" w:lineRule="auto"/>
        <w:jc w:val="both"/>
      </w:pPr>
      <w:r>
        <w:t xml:space="preserve">CEO </w:t>
      </w:r>
    </w:p>
    <w:p w:rsidR="00593ABA" w:rsidRPr="00593ABA" w:rsidRDefault="00593ABA" w:rsidP="00593ABA">
      <w:pPr>
        <w:rPr>
          <w:lang w:val="en-US"/>
        </w:rPr>
      </w:pPr>
    </w:p>
    <w:p w:rsidR="004B600C" w:rsidRDefault="00B06FC8">
      <w:pPr>
        <w:pStyle w:val="Kapcsolatiadatok"/>
      </w:pPr>
      <w:r>
        <w:rPr>
          <w:noProof/>
          <w:lang w:val="en-GB" w:eastAsia="en-GB"/>
        </w:rPr>
        <mc:AlternateContent>
          <mc:Choice Requires="wps">
            <w:drawing>
              <wp:anchor distT="91440" distB="0" distL="114300" distR="114300" simplePos="0" relativeHeight="251661312" behindDoc="0" locked="0" layoutInCell="1" allowOverlap="0">
                <wp:simplePos x="0" y="0"/>
                <wp:positionH relativeFrom="page">
                  <wp:posOffset>-50800</wp:posOffset>
                </wp:positionH>
                <wp:positionV relativeFrom="page">
                  <wp:posOffset>9001760</wp:posOffset>
                </wp:positionV>
                <wp:extent cx="7667625" cy="1742440"/>
                <wp:effectExtent l="0" t="0" r="3175" b="0"/>
                <wp:wrapTopAndBottom/>
                <wp:docPr id="6" name="Szövegdoboz 6"/>
                <wp:cNvGraphicFramePr/>
                <a:graphic xmlns:a="http://schemas.openxmlformats.org/drawingml/2006/main">
                  <a:graphicData uri="http://schemas.microsoft.com/office/word/2010/wordprocessingShape">
                    <wps:wsp>
                      <wps:cNvSpPr txBox="1"/>
                      <wps:spPr>
                        <a:xfrm>
                          <a:off x="0" y="0"/>
                          <a:ext cx="7667625" cy="1742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00C" w:rsidRDefault="00593ABA">
                            <w:r>
                              <w:rPr>
                                <w:b/>
                                <w:lang w:val="hu" w:bidi="hu"/>
                              </w:rPr>
                              <w:t xml:space="preserve">Barnabás </w:t>
                            </w:r>
                            <w:r w:rsidR="00FE28C0">
                              <w:rPr>
                                <w:b/>
                                <w:lang w:val="hu" w:bidi="hu"/>
                              </w:rPr>
                              <w:t>Foundation</w:t>
                            </w:r>
                          </w:p>
                          <w:p w:rsidR="004B600C" w:rsidRPr="00593ABA" w:rsidRDefault="00593ABA">
                            <w:pPr>
                              <w:rPr>
                                <w:lang w:bidi="hu"/>
                              </w:rPr>
                            </w:pPr>
                            <w:r>
                              <w:rPr>
                                <w:lang w:val="hu" w:bidi="hu"/>
                              </w:rPr>
                              <w:t>Vlahita, str. Ciucului nr.10</w:t>
                            </w:r>
                            <w:r>
                              <w:rPr>
                                <w:lang w:bidi="hu"/>
                              </w:rPr>
                              <w:t>6</w:t>
                            </w:r>
                          </w:p>
                          <w:p w:rsidR="00593ABA" w:rsidRDefault="00593ABA">
                            <w:r>
                              <w:t xml:space="preserve">Hargita </w:t>
                            </w:r>
                            <w:r w:rsidR="00FE28C0">
                              <w:t>Christian Centre</w:t>
                            </w:r>
                          </w:p>
                          <w:p w:rsidR="00593ABA" w:rsidRDefault="00593ABA">
                            <w:pPr>
                              <w:rPr>
                                <w:lang w:val="en-US"/>
                              </w:rPr>
                            </w:pPr>
                            <w:r>
                              <w:t xml:space="preserve">tel. </w:t>
                            </w:r>
                            <w:r>
                              <w:rPr>
                                <w:lang w:val="en-US"/>
                              </w:rPr>
                              <w:t>0040 735 500</w:t>
                            </w:r>
                            <w:r w:rsidR="002D2639">
                              <w:rPr>
                                <w:lang w:val="en-US"/>
                              </w:rPr>
                              <w:t> </w:t>
                            </w:r>
                            <w:r>
                              <w:rPr>
                                <w:lang w:val="en-US"/>
                              </w:rPr>
                              <w:t>496</w:t>
                            </w:r>
                          </w:p>
                          <w:p w:rsidR="002D2639" w:rsidRDefault="000453F2">
                            <w:pPr>
                              <w:rPr>
                                <w:lang w:val="en-US"/>
                              </w:rPr>
                            </w:pPr>
                            <w:hyperlink r:id="rId19" w:history="1">
                              <w:r w:rsidR="002D2639" w:rsidRPr="009840C6">
                                <w:rPr>
                                  <w:rStyle w:val="Hiperhivatkozs"/>
                                  <w:lang w:val="en-US"/>
                                </w:rPr>
                                <w:t>barnabasfound@gmail.com</w:t>
                              </w:r>
                            </w:hyperlink>
                          </w:p>
                          <w:p w:rsidR="002D2639" w:rsidRDefault="000453F2" w:rsidP="002D2639">
                            <w:pPr>
                              <w:spacing w:line="240" w:lineRule="auto"/>
                            </w:pPr>
                            <w:hyperlink r:id="rId20" w:history="1">
                              <w:r w:rsidR="002D2639">
                                <w:rPr>
                                  <w:rStyle w:val="Hiperhivatkozs"/>
                                </w:rPr>
                                <w:t>https://www.facebook.com/barnabasfound/</w:t>
                              </w:r>
                            </w:hyperlink>
                          </w:p>
                          <w:p w:rsidR="002D2639" w:rsidRPr="002D2639" w:rsidRDefault="002D2639">
                            <w:pPr>
                              <w:rPr>
                                <w:lang w:val="en-US"/>
                              </w:rPr>
                            </w:pPr>
                          </w:p>
                          <w:p w:rsidR="00593ABA" w:rsidRDefault="00593ABA"/>
                          <w:p w:rsidR="004B600C" w:rsidRDefault="004B600C">
                            <w:pPr>
                              <w:rPr>
                                <w:noProof/>
                              </w:rPr>
                            </w:pPr>
                          </w:p>
                        </w:txbxContent>
                      </wps:txbx>
                      <wps:bodyPr rot="0" spcFirstLastPara="0" vertOverflow="overflow" horzOverflow="overflow" vert="horz" wrap="square" lIns="457200" tIns="0" rIns="457200" bIns="2286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Szövegdoboz 6" o:spid="_x0000_s1030" type="#_x0000_t202" style="position:absolute;margin-left:-4pt;margin-top:708.8pt;width:603.75pt;height:137.2pt;z-index:251661312;visibility:visible;mso-wrap-style:square;mso-height-percent:0;mso-wrap-distance-left:9pt;mso-wrap-distance-top:7.2pt;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" o:allowoverlap="f" fillcolor="white [3201]" stroked="f" strokeweight=".5pt">
                <v:textbox inset="36pt,0,36pt,18pt">
                  <w:txbxContent>
                    <w:p w:rsidR="004B600C" w:rsidRDefault="00593ABA">
                      <w:r>
                        <w:rPr>
                          <w:b/>
                          <w:lang w:val="hu" w:bidi="hu"/>
                        </w:rPr>
                        <w:t xml:space="preserve">Barnabás </w:t>
                      </w:r>
                      <w:r w:rsidR="00FE28C0">
                        <w:rPr>
                          <w:b/>
                          <w:lang w:val="hu" w:bidi="hu"/>
                        </w:rPr>
                        <w:t>Foundation</w:t>
                      </w:r>
                    </w:p>
                    <w:p w:rsidR="004B600C" w:rsidRPr="00593ABA" w:rsidRDefault="00593ABA">
                      <w:pPr>
                        <w:rPr>
                          <w:lang w:bidi="hu"/>
                        </w:rPr>
                      </w:pPr>
                      <w:r>
                        <w:rPr>
                          <w:lang w:val="hu" w:bidi="hu"/>
                        </w:rPr>
                        <w:t>Vlahita, str. Ciucului nr.10</w:t>
                      </w:r>
                      <w:r>
                        <w:rPr>
                          <w:lang w:bidi="hu"/>
                        </w:rPr>
                        <w:t>6</w:t>
                      </w:r>
                    </w:p>
                    <w:p w:rsidR="00593ABA" w:rsidRDefault="00593ABA">
                      <w:r>
                        <w:t xml:space="preserve">Hargita </w:t>
                      </w:r>
                      <w:r w:rsidR="00FE28C0">
                        <w:t>Christian Centre</w:t>
                      </w:r>
                    </w:p>
                    <w:p w:rsidR="00593ABA" w:rsidRDefault="00593ABA">
                      <w:pPr>
                        <w:rPr>
                          <w:lang w:val="en-US"/>
                        </w:rPr>
                      </w:pPr>
                      <w:r>
                        <w:t xml:space="preserve">tel. </w:t>
                      </w:r>
                      <w:r>
                        <w:rPr>
                          <w:lang w:val="en-US"/>
                        </w:rPr>
                        <w:t>0040 735 500</w:t>
                      </w:r>
                      <w:r w:rsidR="002D2639">
                        <w:rPr>
                          <w:lang w:val="en-US"/>
                        </w:rPr>
                        <w:t> </w:t>
                      </w:r>
                      <w:r>
                        <w:rPr>
                          <w:lang w:val="en-US"/>
                        </w:rPr>
                        <w:t>496</w:t>
                      </w:r>
                    </w:p>
                    <w:p w:rsidR="002D2639" w:rsidRDefault="00074FA8">
                      <w:pPr>
                        <w:rPr>
                          <w:lang w:val="en-US"/>
                        </w:rPr>
                      </w:pPr>
                      <w:hyperlink r:id="rId21" w:history="1">
                        <w:r w:rsidR="002D2639" w:rsidRPr="009840C6">
                          <w:rPr>
                            <w:rStyle w:val="Hyperlink"/>
                            <w:lang w:val="en-US"/>
                          </w:rPr>
                          <w:t>barnabasfound@gmail.com</w:t>
                        </w:r>
                      </w:hyperlink>
                    </w:p>
                    <w:p w:rsidR="002D2639" w:rsidRDefault="00074FA8" w:rsidP="002D2639">
                      <w:pPr>
                        <w:spacing w:line="240" w:lineRule="auto"/>
                      </w:pPr>
                      <w:hyperlink r:id="rId22" w:history="1">
                        <w:r w:rsidR="002D2639">
                          <w:rPr>
                            <w:rStyle w:val="Hyperlink"/>
                          </w:rPr>
                          <w:t>https://www.facebook.com/barnabasfound/</w:t>
                        </w:r>
                      </w:hyperlink>
                    </w:p>
                    <w:p w:rsidR="002D2639" w:rsidRPr="002D2639" w:rsidRDefault="002D2639">
                      <w:pPr>
                        <w:rPr>
                          <w:lang w:val="en-US"/>
                        </w:rPr>
                      </w:pPr>
                    </w:p>
                    <w:p w:rsidR="00593ABA" w:rsidRDefault="00593ABA"/>
                    <w:p w:rsidR="004B600C" w:rsidRDefault="004B600C">
                      <w:pPr>
                        <w:rPr>
                          <w:noProof/>
                        </w:rPr>
                      </w:pPr>
                    </w:p>
                  </w:txbxContent>
                </v:textbox>
                <w10:wrap type="topAndBottom" anchorx="page" anchory="page"/>
              </v:shape>
            </w:pict>
          </mc:Fallback>
        </mc:AlternateContent>
      </w:r>
      <w:r>
        <w:t xml:space="preserve"> </w:t>
      </w:r>
    </w:p>
    <w:sectPr w:rsidR="004B600C">
      <w:headerReference w:type="default" r:id="rId23"/>
      <w:pgSz w:w="11907" w:h="16839" w:code="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3F2" w:rsidRDefault="000453F2">
      <w:pPr>
        <w:spacing w:after="0" w:line="240" w:lineRule="auto"/>
      </w:pPr>
      <w:r>
        <w:separator/>
      </w:r>
    </w:p>
  </w:endnote>
  <w:endnote w:type="continuationSeparator" w:id="0">
    <w:p w:rsidR="000453F2" w:rsidRDefault="00045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3F2" w:rsidRDefault="000453F2">
      <w:pPr>
        <w:spacing w:after="0" w:line="240" w:lineRule="auto"/>
      </w:pPr>
      <w:r>
        <w:separator/>
      </w:r>
    </w:p>
  </w:footnote>
  <w:footnote w:type="continuationSeparator" w:id="0">
    <w:p w:rsidR="000453F2" w:rsidRDefault="00045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1716089"/>
      <w:docPartObj>
        <w:docPartGallery w:val="Page Numbers (Top of Page)"/>
        <w:docPartUnique/>
      </w:docPartObj>
    </w:sdtPr>
    <w:sdtEndPr>
      <w:rPr>
        <w:noProof/>
      </w:rPr>
    </w:sdtEndPr>
    <w:sdtContent>
      <w:p w:rsidR="004B600C" w:rsidRDefault="00B06FC8">
        <w:pPr>
          <w:pStyle w:val="lfej"/>
          <w:jc w:val="right"/>
        </w:pPr>
        <w:r>
          <w:fldChar w:fldCharType="begin"/>
        </w:r>
        <w:r>
          <w:instrText xml:space="preserve"> PAGE   \* MERGEFORMAT </w:instrText>
        </w:r>
        <w:r>
          <w:fldChar w:fldCharType="separate"/>
        </w:r>
        <w:r w:rsidR="00074FA8">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61"/>
    <w:rsid w:val="000453F2"/>
    <w:rsid w:val="00074FA8"/>
    <w:rsid w:val="00175E09"/>
    <w:rsid w:val="001848C2"/>
    <w:rsid w:val="00234979"/>
    <w:rsid w:val="0026317C"/>
    <w:rsid w:val="002D2639"/>
    <w:rsid w:val="00372C52"/>
    <w:rsid w:val="003E0677"/>
    <w:rsid w:val="004B600C"/>
    <w:rsid w:val="00593ABA"/>
    <w:rsid w:val="00774183"/>
    <w:rsid w:val="0081093C"/>
    <w:rsid w:val="008F51E7"/>
    <w:rsid w:val="008F6FBE"/>
    <w:rsid w:val="00AC3761"/>
    <w:rsid w:val="00B06FC8"/>
    <w:rsid w:val="00BB75B1"/>
    <w:rsid w:val="00D247C5"/>
    <w:rsid w:val="00DA0622"/>
    <w:rsid w:val="00F361A5"/>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4F5A"/>
  <w15:docId w15:val="{B5554178-7457-3E4E-A6E5-4391BA74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23948" w:themeColor="text2" w:themeTint="E6"/>
        <w:lang w:val="hu-HU" w:eastAsia="hu-H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line="276" w:lineRule="auto"/>
    </w:pPr>
  </w:style>
  <w:style w:type="paragraph" w:styleId="Cmsor1">
    <w:name w:val="heading 1"/>
    <w:basedOn w:val="Norml"/>
    <w:next w:val="Norml"/>
    <w:link w:val="Cmsor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Cmsor2">
    <w:name w:val="heading 2"/>
    <w:basedOn w:val="Norml"/>
    <w:next w:val="Norml"/>
    <w:link w:val="Cmsor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Cmsor3">
    <w:name w:val="heading 3"/>
    <w:basedOn w:val="Norml"/>
    <w:next w:val="Norml"/>
    <w:link w:val="Cmsor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CmChar">
    <w:name w:val="Cím Char"/>
    <w:basedOn w:val="Bekezdsalapbettpusa"/>
    <w:link w:val="Cm"/>
    <w:uiPriority w:val="10"/>
    <w:rPr>
      <w:rFonts w:asciiTheme="majorHAnsi" w:eastAsiaTheme="majorEastAsia" w:hAnsiTheme="majorHAnsi" w:cstheme="majorBidi"/>
      <w:color w:val="FFFFFF" w:themeColor="background1"/>
      <w:kern w:val="28"/>
      <w:sz w:val="78"/>
      <w:szCs w:val="56"/>
    </w:rPr>
  </w:style>
  <w:style w:type="paragraph" w:styleId="Alcm">
    <w:name w:val="Subtitle"/>
    <w:basedOn w:val="Norml"/>
    <w:link w:val="AlcmChar"/>
    <w:uiPriority w:val="11"/>
    <w:qFormat/>
    <w:pPr>
      <w:numPr>
        <w:ilvl w:val="1"/>
      </w:numPr>
      <w:spacing w:after="0"/>
      <w:jc w:val="right"/>
    </w:pPr>
    <w:rPr>
      <w:rFonts w:eastAsiaTheme="minorEastAsia"/>
      <w:sz w:val="32"/>
    </w:rPr>
  </w:style>
  <w:style w:type="character" w:customStyle="1" w:styleId="AlcmChar">
    <w:name w:val="Alcím Char"/>
    <w:basedOn w:val="Bekezdsalapbettpusa"/>
    <w:link w:val="Alcm"/>
    <w:uiPriority w:val="11"/>
    <w:rPr>
      <w:rFonts w:eastAsiaTheme="minorEastAsia"/>
      <w:sz w:val="32"/>
    </w:rPr>
  </w:style>
  <w:style w:type="character" w:styleId="Helyrzszveg">
    <w:name w:val="Placeholder Text"/>
    <w:basedOn w:val="Bekezdsalapbettpusa"/>
    <w:uiPriority w:val="99"/>
    <w:semiHidden/>
    <w:rPr>
      <w:color w:val="808080"/>
    </w:rPr>
  </w:style>
  <w:style w:type="paragraph" w:styleId="Dtum">
    <w:name w:val="Date"/>
    <w:basedOn w:val="Norml"/>
    <w:link w:val="DtumChar"/>
    <w:uiPriority w:val="99"/>
    <w:unhideWhenUsed/>
    <w:qFormat/>
    <w:pPr>
      <w:spacing w:after="40"/>
      <w:jc w:val="right"/>
    </w:pPr>
    <w:rPr>
      <w:b/>
      <w:color w:val="6CA800" w:themeColor="accent1"/>
      <w:sz w:val="32"/>
    </w:rPr>
  </w:style>
  <w:style w:type="character" w:customStyle="1" w:styleId="DtumChar">
    <w:name w:val="Dátum Char"/>
    <w:basedOn w:val="Bekezdsalapbettpusa"/>
    <w:link w:val="Dtum"/>
    <w:uiPriority w:val="99"/>
    <w:rPr>
      <w:b/>
      <w:color w:val="6CA800" w:themeColor="accent1"/>
      <w:sz w:val="32"/>
    </w:rPr>
  </w:style>
  <w:style w:type="paragraph" w:styleId="Szvegblokk">
    <w:name w:val="Block Text"/>
    <w:basedOn w:val="Norml"/>
    <w:uiPriority w:val="99"/>
    <w:unhideWhenUsed/>
    <w:qFormat/>
    <w:pPr>
      <w:spacing w:after="380" w:line="326" w:lineRule="auto"/>
    </w:pPr>
    <w:rPr>
      <w:rFonts w:eastAsiaTheme="minorEastAsia"/>
      <w:sz w:val="28"/>
    </w:rPr>
  </w:style>
  <w:style w:type="paragraph" w:styleId="Idzet">
    <w:name w:val="Quote"/>
    <w:basedOn w:val="Norml"/>
    <w:link w:val="IdzetChar"/>
    <w:uiPriority w:val="29"/>
    <w:qFormat/>
    <w:pPr>
      <w:pBdr>
        <w:top w:val="single" w:sz="8" w:space="10" w:color="auto"/>
        <w:bottom w:val="single" w:sz="8" w:space="10" w:color="auto"/>
      </w:pBdr>
      <w:spacing w:after="240" w:line="312" w:lineRule="auto"/>
      <w:jc w:val="right"/>
    </w:pPr>
    <w:rPr>
      <w:i/>
      <w:sz w:val="28"/>
    </w:rPr>
  </w:style>
  <w:style w:type="character" w:customStyle="1" w:styleId="IdzetChar">
    <w:name w:val="Idézet Char"/>
    <w:basedOn w:val="Bekezdsalapbettpusa"/>
    <w:link w:val="Idzet"/>
    <w:uiPriority w:val="29"/>
    <w:rPr>
      <w:i/>
      <w:sz w:val="28"/>
    </w:rPr>
  </w:style>
  <w:style w:type="character" w:customStyle="1" w:styleId="Cmsor1Char">
    <w:name w:val="Címsor 1 Char"/>
    <w:basedOn w:val="Bekezdsalapbettpusa"/>
    <w:link w:val="Cmsor1"/>
    <w:uiPriority w:val="9"/>
    <w:rPr>
      <w:rFonts w:asciiTheme="majorHAnsi" w:eastAsiaTheme="majorEastAsia" w:hAnsiTheme="majorHAnsi" w:cstheme="majorBidi"/>
      <w:b/>
      <w:color w:val="6CA800" w:themeColor="accent1"/>
      <w:sz w:val="34"/>
      <w:szCs w:val="32"/>
    </w:rPr>
  </w:style>
  <w:style w:type="character" w:customStyle="1" w:styleId="Cmsor2Char">
    <w:name w:val="Címsor 2 Char"/>
    <w:basedOn w:val="Bekezdsalapbettpusa"/>
    <w:link w:val="Cmsor2"/>
    <w:uiPriority w:val="9"/>
    <w:rPr>
      <w:rFonts w:asciiTheme="majorHAnsi" w:eastAsiaTheme="majorEastAsia" w:hAnsiTheme="majorHAnsi" w:cstheme="majorBidi"/>
      <w:b/>
      <w:sz w:val="24"/>
      <w:szCs w:val="26"/>
    </w:rPr>
  </w:style>
  <w:style w:type="character" w:customStyle="1" w:styleId="Cmsor3Char">
    <w:name w:val="Címsor 3 Char"/>
    <w:basedOn w:val="Bekezdsalapbettpusa"/>
    <w:link w:val="Cmsor3"/>
    <w:uiPriority w:val="9"/>
    <w:rPr>
      <w:rFonts w:asciiTheme="majorHAnsi" w:eastAsiaTheme="majorEastAsia" w:hAnsiTheme="majorHAnsi" w:cstheme="majorBidi"/>
      <w:b/>
      <w:sz w:val="24"/>
      <w:szCs w:val="24"/>
    </w:rPr>
  </w:style>
  <w:style w:type="paragraph" w:styleId="Kiemeltidzet">
    <w:name w:val="Intense Quote"/>
    <w:basedOn w:val="Norml"/>
    <w:link w:val="KiemeltidzetChar"/>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KiemeltidzetChar">
    <w:name w:val="Kiemelt idézet Char"/>
    <w:basedOn w:val="Bekezdsalapbettpusa"/>
    <w:link w:val="Kiemeltidzet"/>
    <w:uiPriority w:val="30"/>
    <w:rPr>
      <w:b/>
      <w:i/>
      <w:sz w:val="28"/>
    </w:rPr>
  </w:style>
  <w:style w:type="paragraph" w:customStyle="1" w:styleId="Cmzett">
    <w:name w:val="Címzett"/>
    <w:basedOn w:val="Norml"/>
    <w:uiPriority w:val="10"/>
    <w:qFormat/>
    <w:pPr>
      <w:spacing w:before="1760" w:after="0"/>
      <w:ind w:left="2880"/>
    </w:pPr>
    <w:rPr>
      <w:b/>
    </w:rPr>
  </w:style>
  <w:style w:type="paragraph" w:customStyle="1" w:styleId="Cm1">
    <w:name w:val="Cím1"/>
    <w:basedOn w:val="Norml"/>
    <w:uiPriority w:val="10"/>
    <w:qFormat/>
    <w:pPr>
      <w:ind w:left="2880"/>
      <w:contextualSpacing/>
    </w:pPr>
  </w:style>
  <w:style w:type="paragraph" w:customStyle="1" w:styleId="Kapcsolatiadatok">
    <w:name w:val="Kapcsolati adatok"/>
    <w:basedOn w:val="Norml"/>
    <w:uiPriority w:val="10"/>
    <w:qFormat/>
    <w:pPr>
      <w:contextualSpacing/>
    </w:pPr>
  </w:style>
  <w:style w:type="paragraph" w:customStyle="1" w:styleId="Vllalat">
    <w:name w:val="Vállalat"/>
    <w:basedOn w:val="Norml"/>
    <w:uiPriority w:val="10"/>
    <w:qFormat/>
    <w:pPr>
      <w:pBdr>
        <w:top w:val="single" w:sz="24" w:space="18" w:color="323948" w:themeColor="text2" w:themeTint="E6"/>
      </w:pBdr>
      <w:spacing w:after="0"/>
    </w:pPr>
    <w:rPr>
      <w:b/>
      <w:color w:val="6CA800" w:themeColor="accent1"/>
      <w:sz w:val="36"/>
    </w:rPr>
  </w:style>
  <w:style w:type="paragraph" w:styleId="Buborkszveg">
    <w:name w:val="Balloon Text"/>
    <w:basedOn w:val="Norml"/>
    <w:link w:val="BuborkszvegChar"/>
    <w:uiPriority w:val="99"/>
    <w:semiHidden/>
    <w:unhideWhenUse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Pr>
      <w:rFonts w:ascii="Segoe UI" w:hAnsi="Segoe UI" w:cs="Segoe UI"/>
      <w:sz w:val="18"/>
      <w:szCs w:val="18"/>
    </w:rPr>
  </w:style>
  <w:style w:type="paragraph" w:styleId="lfej">
    <w:name w:val="header"/>
    <w:basedOn w:val="Norml"/>
    <w:link w:val="lfejChar"/>
    <w:uiPriority w:val="99"/>
    <w:unhideWhenUsed/>
    <w:pPr>
      <w:spacing w:after="0" w:line="240" w:lineRule="auto"/>
    </w:pPr>
  </w:style>
  <w:style w:type="character" w:customStyle="1" w:styleId="lfejChar">
    <w:name w:val="Élőfej Char"/>
    <w:basedOn w:val="Bekezdsalapbettpusa"/>
    <w:link w:val="lfej"/>
    <w:uiPriority w:val="99"/>
  </w:style>
  <w:style w:type="paragraph" w:styleId="llb">
    <w:name w:val="footer"/>
    <w:basedOn w:val="Norml"/>
    <w:link w:val="llbChar"/>
    <w:uiPriority w:val="99"/>
    <w:unhideWhenUsed/>
    <w:pPr>
      <w:spacing w:after="0" w:line="240" w:lineRule="auto"/>
    </w:pPr>
  </w:style>
  <w:style w:type="character" w:customStyle="1" w:styleId="llbChar">
    <w:name w:val="Élőláb Char"/>
    <w:basedOn w:val="Bekezdsalapbettpusa"/>
    <w:link w:val="llb"/>
    <w:uiPriority w:val="99"/>
  </w:style>
  <w:style w:type="paragraph" w:customStyle="1" w:styleId="Bevezets">
    <w:name w:val="Bevezetés"/>
    <w:basedOn w:val="Norml"/>
    <w:link w:val="Bevezetskarakter"/>
    <w:uiPriority w:val="3"/>
    <w:qFormat/>
    <w:pPr>
      <w:spacing w:after="380" w:line="319" w:lineRule="auto"/>
    </w:pPr>
    <w:rPr>
      <w:sz w:val="28"/>
    </w:rPr>
  </w:style>
  <w:style w:type="character" w:customStyle="1" w:styleId="Bevezetskarakter">
    <w:name w:val="Bevezetés karakter"/>
    <w:basedOn w:val="Bekezdsalapbettpusa"/>
    <w:link w:val="Bevezets"/>
    <w:uiPriority w:val="3"/>
    <w:rPr>
      <w:sz w:val="28"/>
    </w:rPr>
  </w:style>
  <w:style w:type="character" w:styleId="Kiemels">
    <w:name w:val="Emphasis"/>
    <w:basedOn w:val="Bekezdsalapbettpusa"/>
    <w:uiPriority w:val="20"/>
    <w:qFormat/>
    <w:rsid w:val="00AC3761"/>
    <w:rPr>
      <w:i/>
      <w:iCs/>
    </w:rPr>
  </w:style>
  <w:style w:type="character" w:styleId="Hiperhivatkozs">
    <w:name w:val="Hyperlink"/>
    <w:basedOn w:val="Bekezdsalapbettpusa"/>
    <w:uiPriority w:val="99"/>
    <w:unhideWhenUsed/>
    <w:rsid w:val="002D2639"/>
    <w:rPr>
      <w:color w:val="36C0CA" w:themeColor="hyperlink"/>
      <w:u w:val="single"/>
    </w:rPr>
  </w:style>
  <w:style w:type="character" w:customStyle="1" w:styleId="Feloldatlanmegemlts1">
    <w:name w:val="Feloldatlan megemlítés1"/>
    <w:basedOn w:val="Bekezdsalapbettpusa"/>
    <w:uiPriority w:val="99"/>
    <w:semiHidden/>
    <w:unhideWhenUsed/>
    <w:rsid w:val="002D2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0005">
      <w:bodyDiv w:val="1"/>
      <w:marLeft w:val="0"/>
      <w:marRight w:val="0"/>
      <w:marTop w:val="0"/>
      <w:marBottom w:val="0"/>
      <w:divBdr>
        <w:top w:val="none" w:sz="0" w:space="0" w:color="auto"/>
        <w:left w:val="none" w:sz="0" w:space="0" w:color="auto"/>
        <w:bottom w:val="none" w:sz="0" w:space="0" w:color="auto"/>
        <w:right w:val="none" w:sz="0" w:space="0" w:color="auto"/>
      </w:divBdr>
    </w:div>
    <w:div w:id="1182620898">
      <w:bodyDiv w:val="1"/>
      <w:marLeft w:val="0"/>
      <w:marRight w:val="0"/>
      <w:marTop w:val="0"/>
      <w:marBottom w:val="0"/>
      <w:divBdr>
        <w:top w:val="none" w:sz="0" w:space="0" w:color="auto"/>
        <w:left w:val="none" w:sz="0" w:space="0" w:color="auto"/>
        <w:bottom w:val="none" w:sz="0" w:space="0" w:color="auto"/>
        <w:right w:val="none" w:sz="0" w:space="0" w:color="auto"/>
      </w:divBdr>
    </w:div>
    <w:div w:id="1244605470">
      <w:bodyDiv w:val="1"/>
      <w:marLeft w:val="0"/>
      <w:marRight w:val="0"/>
      <w:marTop w:val="0"/>
      <w:marBottom w:val="0"/>
      <w:divBdr>
        <w:top w:val="none" w:sz="0" w:space="0" w:color="auto"/>
        <w:left w:val="none" w:sz="0" w:space="0" w:color="auto"/>
        <w:bottom w:val="none" w:sz="0" w:space="0" w:color="auto"/>
        <w:right w:val="none" w:sz="0" w:space="0" w:color="auto"/>
      </w:divBdr>
    </w:div>
    <w:div w:id="1933391704">
      <w:bodyDiv w:val="1"/>
      <w:marLeft w:val="0"/>
      <w:marRight w:val="0"/>
      <w:marTop w:val="0"/>
      <w:marBottom w:val="0"/>
      <w:divBdr>
        <w:top w:val="none" w:sz="0" w:space="0" w:color="auto"/>
        <w:left w:val="none" w:sz="0" w:space="0" w:color="auto"/>
        <w:bottom w:val="none" w:sz="0" w:space="0" w:color="auto"/>
        <w:right w:val="none" w:sz="0" w:space="0" w:color="auto"/>
      </w:divBdr>
    </w:div>
    <w:div w:id="19710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mailto:barnabasfound@gmai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facebook.com/barnabasfo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mailto:barnabasfound@gmail.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s://www.facebook.com/barnabasfound/"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3726</Characters>
  <Application>Microsoft Office Word</Application>
  <DocSecurity>0</DocSecurity>
  <Lines>31</Lines>
  <Paragraphs>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2014-12-16T20:29:00Z</cp:lastPrinted>
  <dcterms:created xsi:type="dcterms:W3CDTF">2019-05-09T10:09:00Z</dcterms:created>
  <dcterms:modified xsi:type="dcterms:W3CDTF">2019-05-09T10:44:00Z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